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5542"/>
        <w:gridCol w:w="4669"/>
        <w:gridCol w:w="3822"/>
      </w:tblGrid>
      <w:tr w:rsidR="00DD7A91" w:rsidTr="000015E7">
        <w:tc>
          <w:tcPr>
            <w:tcW w:w="17827" w:type="dxa"/>
            <w:gridSpan w:val="4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DD7A91" w:rsidRPr="00F01EF4" w:rsidRDefault="00DD7A91" w:rsidP="00DD7A91">
            <w:pPr>
              <w:jc w:val="center"/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</w:pPr>
            <w:r w:rsidRPr="00F01EF4"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INDIKATOR KINERJA INDIVIDU (IKI)</w:t>
            </w:r>
          </w:p>
          <w:p w:rsidR="00DD7A91" w:rsidRPr="00DD7A91" w:rsidRDefault="00DD7A91" w:rsidP="00DD7A91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F01EF4"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SEKRETARIS KECAMATAN (SEKCAM)</w:t>
            </w:r>
          </w:p>
        </w:tc>
      </w:tr>
      <w:tr w:rsidR="00D36F03" w:rsidTr="000015E7"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36F03" w:rsidRPr="00F01EF4" w:rsidRDefault="00D36F03" w:rsidP="00DD7A9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TUGAS POKOK</w:t>
            </w:r>
          </w:p>
          <w:p w:rsidR="00D36F03" w:rsidRPr="00F01EF4" w:rsidRDefault="00D36F03" w:rsidP="00DD7A9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D36F03" w:rsidRPr="00F01EF4" w:rsidRDefault="00D36F03" w:rsidP="00DD7A9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D36F03" w:rsidRPr="00F01EF4" w:rsidRDefault="00D36F03" w:rsidP="00DD7A9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D36F03" w:rsidRPr="00F01EF4" w:rsidRDefault="00D36F03" w:rsidP="00DD7A9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FUNGSI</w:t>
            </w:r>
          </w:p>
          <w:p w:rsidR="00D36F03" w:rsidRPr="00F01EF4" w:rsidRDefault="00D36F03" w:rsidP="00DD7A91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36F03" w:rsidRPr="00F01EF4" w:rsidRDefault="00D36F03" w:rsidP="00D36F0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: Melaksanakan kegiatan pelayanan teknis,administratif kepada seluruh satuan organisasi Pemerintah Kecamatan serta melakuk</w:t>
            </w:r>
            <w:r w:rsidR="000015E7">
              <w:rPr>
                <w:rFonts w:ascii="Arial" w:hAnsi="Arial" w:cs="Arial"/>
                <w:color w:val="1F497D" w:themeColor="text2"/>
                <w:sz w:val="24"/>
                <w:szCs w:val="24"/>
              </w:rPr>
              <w:t>a</w:t>
            </w: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n urusan pelayanan umum yang meliputi inventarisasi kekayaan kecamatan dan kelurahan,kebersihan serta sarana dan prasarana umum</w:t>
            </w:r>
          </w:p>
          <w:p w:rsidR="00D36F03" w:rsidRPr="00F01EF4" w:rsidRDefault="00D36F03" w:rsidP="00D36F0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D36F03" w:rsidRPr="00F01EF4" w:rsidRDefault="00D36F03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: a.Pelaksanaan penyusunan rencana program dan anggaran sekretariat kecamatan</w:t>
            </w:r>
          </w:p>
          <w:p w:rsidR="00D36F03" w:rsidRPr="00F01EF4" w:rsidRDefault="00D36F03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b.Pengkoordinasian tugas-tugas dari Subag Umum Kepegawaian,Keuangan &amp; PEP</w:t>
            </w:r>
          </w:p>
          <w:p w:rsidR="00D36F03" w:rsidRPr="00F01EF4" w:rsidRDefault="00D36F03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c.Pengelolaan urusan tata usaha umum dan kepegawaian lingkup kecamatan dan kelurahan</w:t>
            </w:r>
          </w:p>
          <w:p w:rsidR="00D36F03" w:rsidRPr="00F01EF4" w:rsidRDefault="00D36F03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d.Pengelolaan administrasi keuangan dan aset / inventarisasi kecamatan</w:t>
            </w:r>
          </w:p>
          <w:p w:rsidR="00D36F03" w:rsidRPr="00F01EF4" w:rsidRDefault="00D36F03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e.Pelaksanaan penyusunan rencana,pengendalian dan evaluasi program kecamatan</w:t>
            </w:r>
          </w:p>
          <w:p w:rsidR="00D36F03" w:rsidRPr="00F01EF4" w:rsidRDefault="00D36F03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f. </w:t>
            </w:r>
            <w:r w:rsidR="00922DF4"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Penyediaan bahan dalam r</w:t>
            </w:r>
            <w:r w:rsidR="00346F2D"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angka rapat-rapat dinas kecamatan</w:t>
            </w:r>
          </w:p>
          <w:p w:rsidR="00346F2D" w:rsidRPr="00F01EF4" w:rsidRDefault="00346F2D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g.Pelaksanaan urusan rumah tangga dan tata usaha perkantoran kecamatan</w:t>
            </w:r>
          </w:p>
          <w:p w:rsidR="00346F2D" w:rsidRPr="00F01EF4" w:rsidRDefault="00346F2D" w:rsidP="00D36F03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h.Pelaksanaan tugas-tugas dinas lain yang diberikan oleh camat</w:t>
            </w:r>
          </w:p>
        </w:tc>
      </w:tr>
      <w:tr w:rsidR="00DD7A91" w:rsidRPr="00F01EF4" w:rsidTr="000015E7">
        <w:trPr>
          <w:trHeight w:val="900"/>
        </w:trPr>
        <w:tc>
          <w:tcPr>
            <w:tcW w:w="3794" w:type="dxa"/>
            <w:shd w:val="clear" w:color="auto" w:fill="E5B8B7" w:themeFill="accent2" w:themeFillTint="66"/>
            <w:vAlign w:val="center"/>
          </w:tcPr>
          <w:p w:rsidR="00DD7A91" w:rsidRPr="00F01EF4" w:rsidRDefault="00346F2D" w:rsidP="00346F2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SASARAN PROGRAM</w:t>
            </w:r>
          </w:p>
        </w:tc>
        <w:tc>
          <w:tcPr>
            <w:tcW w:w="5542" w:type="dxa"/>
            <w:shd w:val="clear" w:color="auto" w:fill="E5B8B7" w:themeFill="accent2" w:themeFillTint="66"/>
            <w:vAlign w:val="center"/>
          </w:tcPr>
          <w:p w:rsidR="00DD7A91" w:rsidRPr="00F01EF4" w:rsidRDefault="00346F2D" w:rsidP="00346F2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INDIKATOR PROGRAM</w:t>
            </w:r>
          </w:p>
        </w:tc>
        <w:tc>
          <w:tcPr>
            <w:tcW w:w="4669" w:type="dxa"/>
            <w:shd w:val="clear" w:color="auto" w:fill="E5B8B7" w:themeFill="accent2" w:themeFillTint="66"/>
            <w:vAlign w:val="center"/>
          </w:tcPr>
          <w:p w:rsidR="00DD7A91" w:rsidRPr="00F01EF4" w:rsidRDefault="00346F2D" w:rsidP="00346F2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FORMULASI INDIKATOR</w:t>
            </w:r>
          </w:p>
        </w:tc>
        <w:tc>
          <w:tcPr>
            <w:tcW w:w="3822" w:type="dxa"/>
            <w:shd w:val="clear" w:color="auto" w:fill="E5B8B7" w:themeFill="accent2" w:themeFillTint="66"/>
            <w:vAlign w:val="center"/>
          </w:tcPr>
          <w:p w:rsidR="00DD7A91" w:rsidRPr="00F01EF4" w:rsidRDefault="00346F2D" w:rsidP="00346F2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SUMBER DATA</w:t>
            </w:r>
          </w:p>
        </w:tc>
      </w:tr>
      <w:tr w:rsidR="00D36F03" w:rsidRPr="00F01EF4" w:rsidTr="000015E7">
        <w:tc>
          <w:tcPr>
            <w:tcW w:w="3794" w:type="dxa"/>
            <w:shd w:val="clear" w:color="auto" w:fill="E5B8B7" w:themeFill="accent2" w:themeFillTint="66"/>
          </w:tcPr>
          <w:p w:rsidR="00D36F03" w:rsidRPr="00F01EF4" w:rsidRDefault="00346F2D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Meningkatkan kualitas pelayanan publik</w:t>
            </w:r>
          </w:p>
        </w:tc>
        <w:tc>
          <w:tcPr>
            <w:tcW w:w="5542" w:type="dxa"/>
            <w:shd w:val="clear" w:color="auto" w:fill="E5B8B7" w:themeFill="accent2" w:themeFillTint="66"/>
          </w:tcPr>
          <w:p w:rsidR="00D36F03" w:rsidRPr="00F01EF4" w:rsidRDefault="00346F2D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Prosentase Pelayanan sesuai SOP</w:t>
            </w:r>
          </w:p>
          <w:p w:rsidR="00F01EF4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F01EF4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346F2D" w:rsidRPr="00F01EF4" w:rsidRDefault="00346F2D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346F2D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Skor IKM</w:t>
            </w:r>
          </w:p>
        </w:tc>
        <w:tc>
          <w:tcPr>
            <w:tcW w:w="4669" w:type="dxa"/>
            <w:shd w:val="clear" w:color="auto" w:fill="E5B8B7" w:themeFill="accent2" w:themeFillTint="66"/>
          </w:tcPr>
          <w:p w:rsidR="00D36F03" w:rsidRPr="00F01EF4" w:rsidRDefault="00346F2D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Jumlah pelayanan sesuai SOP dibag</w:t>
            </w:r>
            <w:r w:rsidR="005D1167">
              <w:rPr>
                <w:rFonts w:ascii="Arial" w:hAnsi="Arial" w:cs="Arial"/>
                <w:color w:val="002060"/>
                <w:sz w:val="36"/>
                <w:szCs w:val="36"/>
              </w:rPr>
              <w:t xml:space="preserve">i </w:t>
            </w:r>
            <w:r w:rsidR="00F01EF4" w:rsidRPr="00F01EF4">
              <w:rPr>
                <w:rFonts w:ascii="Arial" w:hAnsi="Arial" w:cs="Arial"/>
                <w:color w:val="002060"/>
                <w:sz w:val="36"/>
                <w:szCs w:val="36"/>
              </w:rPr>
              <w:t>Jumlah seluruh pelayanan setahun dikalikan 100%</w:t>
            </w:r>
          </w:p>
          <w:p w:rsidR="00F01EF4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F01EF4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Nilai Skor IKM</w:t>
            </w:r>
          </w:p>
        </w:tc>
        <w:tc>
          <w:tcPr>
            <w:tcW w:w="3822" w:type="dxa"/>
            <w:shd w:val="clear" w:color="auto" w:fill="E5B8B7" w:themeFill="accent2" w:themeFillTint="66"/>
          </w:tcPr>
          <w:p w:rsidR="00A15665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SKPD Kecamatan,</w:t>
            </w:r>
          </w:p>
          <w:p w:rsidR="00D36F03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SKPD Teknis terkait,dan Desa/Kelurahan</w:t>
            </w:r>
          </w:p>
          <w:p w:rsidR="00F01EF4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F01EF4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F01EF4" w:rsidRPr="00F01EF4" w:rsidRDefault="00F01EF4" w:rsidP="00DD7A91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Dokumen IKM</w:t>
            </w:r>
          </w:p>
        </w:tc>
      </w:tr>
      <w:tr w:rsidR="00D36F03" w:rsidTr="000015E7">
        <w:tc>
          <w:tcPr>
            <w:tcW w:w="3794" w:type="dxa"/>
          </w:tcPr>
          <w:p w:rsidR="00D36F03" w:rsidRPr="00F01EF4" w:rsidRDefault="00D36F03" w:rsidP="00DD7A9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42" w:type="dxa"/>
          </w:tcPr>
          <w:p w:rsidR="00D36F03" w:rsidRPr="00F01EF4" w:rsidRDefault="00D36F03" w:rsidP="00DD7A9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69" w:type="dxa"/>
          </w:tcPr>
          <w:p w:rsidR="00D36F03" w:rsidRPr="00F01EF4" w:rsidRDefault="00D36F03" w:rsidP="00DD7A9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2" w:type="dxa"/>
          </w:tcPr>
          <w:p w:rsidR="00D36F03" w:rsidRPr="00F01EF4" w:rsidRDefault="00D36F03" w:rsidP="00DD7A9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D7A91" w:rsidRDefault="00DD7A91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68"/>
        <w:gridCol w:w="4668"/>
        <w:gridCol w:w="4669"/>
        <w:gridCol w:w="4247"/>
      </w:tblGrid>
      <w:tr w:rsidR="00E46D95" w:rsidRPr="00DD7A91" w:rsidTr="000015E7">
        <w:tc>
          <w:tcPr>
            <w:tcW w:w="18252" w:type="dxa"/>
            <w:gridSpan w:val="4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E46D95" w:rsidRPr="00F01EF4" w:rsidRDefault="00E46D95" w:rsidP="0049336E">
            <w:pPr>
              <w:jc w:val="center"/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</w:pPr>
            <w:r w:rsidRPr="00F01EF4"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INDIKATOR KINERJA INDIVIDU (IKI)</w:t>
            </w:r>
          </w:p>
          <w:p w:rsidR="00E46D95" w:rsidRPr="00DD7A91" w:rsidRDefault="00E46D95" w:rsidP="0049336E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KASI PEMERINTAHAN</w:t>
            </w:r>
          </w:p>
        </w:tc>
      </w:tr>
      <w:tr w:rsidR="00E46D95" w:rsidRPr="00F01EF4" w:rsidTr="000015E7">
        <w:tc>
          <w:tcPr>
            <w:tcW w:w="4668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TUGAS POKOK</w:t>
            </w:r>
          </w:p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FUNGSI</w:t>
            </w:r>
          </w:p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3584" w:type="dxa"/>
            <w:gridSpan w:val="3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: Melaksanakan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urusan pemerintahan umum dan pemerintahan desa/kelurahan dan administrasi kependudukan serta melaksanakan kegiatan inventarisasi kekayaan desa</w:t>
            </w:r>
          </w:p>
          <w:p w:rsidR="00E46D95" w:rsidRPr="00F01EF4" w:rsidRDefault="00E46D95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E46D95" w:rsidRPr="00F01EF4" w:rsidRDefault="00E46D95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: a.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Penyusunan program kerja dan anggaran Seksi Pemerintahan</w:t>
            </w:r>
          </w:p>
          <w:p w:rsidR="00E46D95" w:rsidRPr="00F01EF4" w:rsidRDefault="00E46D95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b.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Penyusunan Program dan melakukan pembinaan penyelenggaraan pemerintahan umum dan pemerintahan desa/kelurahan</w:t>
            </w:r>
          </w:p>
          <w:p w:rsidR="00E46D95" w:rsidRPr="00F01EF4" w:rsidRDefault="00E46D95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c.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Penyusunan program dan pembinaan administrasi kependudukan dan catatan sipil</w:t>
            </w:r>
          </w:p>
          <w:p w:rsidR="00E46D95" w:rsidRPr="00F01EF4" w:rsidRDefault="00E46D95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d.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Penyusunan program dan pembinaan di bidang pertanahan/keagrariaan</w:t>
            </w:r>
          </w:p>
          <w:p w:rsidR="00E46D95" w:rsidRPr="00F01EF4" w:rsidRDefault="00E46D95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e.Pelaksanaan </w:t>
            </w:r>
            <w:r w:rsidR="005D1167">
              <w:rPr>
                <w:rFonts w:ascii="Arial" w:hAnsi="Arial" w:cs="Arial"/>
                <w:color w:val="1F497D" w:themeColor="text2"/>
                <w:sz w:val="24"/>
                <w:szCs w:val="24"/>
              </w:rPr>
              <w:t>kegiatan pemilihan umum</w:t>
            </w:r>
          </w:p>
          <w:p w:rsidR="00E46D95" w:rsidRPr="00F01EF4" w:rsidRDefault="00E46D95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f. </w:t>
            </w:r>
            <w:r w:rsidR="005D1167">
              <w:rPr>
                <w:rFonts w:ascii="Arial" w:hAnsi="Arial" w:cs="Arial"/>
                <w:color w:val="1F497D" w:themeColor="text2"/>
                <w:sz w:val="24"/>
                <w:szCs w:val="24"/>
              </w:rPr>
              <w:t>Penyusunan evaluasi dan pelaporan program kerja Seksi Pemerintahan</w:t>
            </w:r>
          </w:p>
          <w:p w:rsidR="00E46D95" w:rsidRPr="00F01EF4" w:rsidRDefault="00E46D95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g.</w:t>
            </w:r>
            <w:r w:rsidR="005D1167"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5D1167"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Pelaksanaan tugas-tugas dinas lain yang diberikan oleh camat</w:t>
            </w:r>
          </w:p>
          <w:p w:rsidR="00E46D95" w:rsidRPr="00F01EF4" w:rsidRDefault="00E46D95" w:rsidP="005D1167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E46D95" w:rsidRPr="00F01EF4" w:rsidTr="000015E7">
        <w:trPr>
          <w:trHeight w:val="900"/>
        </w:trPr>
        <w:tc>
          <w:tcPr>
            <w:tcW w:w="4668" w:type="dxa"/>
            <w:shd w:val="clear" w:color="auto" w:fill="E5B8B7" w:themeFill="accent2" w:themeFillTint="66"/>
            <w:vAlign w:val="center"/>
          </w:tcPr>
          <w:p w:rsidR="00E46D95" w:rsidRPr="00F01EF4" w:rsidRDefault="00E46D95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SASARAN PROGRAM</w:t>
            </w:r>
          </w:p>
        </w:tc>
        <w:tc>
          <w:tcPr>
            <w:tcW w:w="4668" w:type="dxa"/>
            <w:shd w:val="clear" w:color="auto" w:fill="E5B8B7" w:themeFill="accent2" w:themeFillTint="66"/>
            <w:vAlign w:val="center"/>
          </w:tcPr>
          <w:p w:rsidR="00E46D95" w:rsidRPr="00F01EF4" w:rsidRDefault="00E46D95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INDIKATOR PROGRAM</w:t>
            </w:r>
          </w:p>
        </w:tc>
        <w:tc>
          <w:tcPr>
            <w:tcW w:w="4669" w:type="dxa"/>
            <w:shd w:val="clear" w:color="auto" w:fill="E5B8B7" w:themeFill="accent2" w:themeFillTint="66"/>
            <w:vAlign w:val="center"/>
          </w:tcPr>
          <w:p w:rsidR="00E46D95" w:rsidRPr="00F01EF4" w:rsidRDefault="00E46D95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FORMULASI INDIKATOR</w:t>
            </w:r>
          </w:p>
        </w:tc>
        <w:tc>
          <w:tcPr>
            <w:tcW w:w="4247" w:type="dxa"/>
            <w:shd w:val="clear" w:color="auto" w:fill="E5B8B7" w:themeFill="accent2" w:themeFillTint="66"/>
            <w:vAlign w:val="center"/>
          </w:tcPr>
          <w:p w:rsidR="00E46D95" w:rsidRPr="00F01EF4" w:rsidRDefault="00E46D95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SUMBER DATA</w:t>
            </w:r>
          </w:p>
        </w:tc>
      </w:tr>
      <w:tr w:rsidR="00E46D95" w:rsidRPr="00F01EF4" w:rsidTr="000015E7">
        <w:tc>
          <w:tcPr>
            <w:tcW w:w="4668" w:type="dxa"/>
            <w:shd w:val="clear" w:color="auto" w:fill="E5B8B7" w:themeFill="accent2" w:themeFillTint="66"/>
          </w:tcPr>
          <w:p w:rsidR="00E46D95" w:rsidRPr="00F01EF4" w:rsidRDefault="00E46D95" w:rsidP="005D1167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 xml:space="preserve">Meningkatkan kualitas pelayanan </w:t>
            </w:r>
            <w:r w:rsidR="005D1167">
              <w:rPr>
                <w:rFonts w:ascii="Arial" w:hAnsi="Arial" w:cs="Arial"/>
                <w:color w:val="002060"/>
                <w:sz w:val="36"/>
                <w:szCs w:val="36"/>
              </w:rPr>
              <w:t>administrasi kependudukan</w:t>
            </w:r>
          </w:p>
        </w:tc>
        <w:tc>
          <w:tcPr>
            <w:tcW w:w="4668" w:type="dxa"/>
            <w:shd w:val="clear" w:color="auto" w:fill="E5B8B7" w:themeFill="accent2" w:themeFillTint="66"/>
          </w:tcPr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 xml:space="preserve">Prosentase Pelayanan </w:t>
            </w:r>
            <w:r w:rsidR="005D1167">
              <w:rPr>
                <w:rFonts w:ascii="Arial" w:hAnsi="Arial" w:cs="Arial"/>
                <w:color w:val="002060"/>
                <w:sz w:val="36"/>
                <w:szCs w:val="36"/>
              </w:rPr>
              <w:t xml:space="preserve">kependudukan 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sesuai SOP</w:t>
            </w: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4669" w:type="dxa"/>
            <w:shd w:val="clear" w:color="auto" w:fill="E5B8B7" w:themeFill="accent2" w:themeFillTint="66"/>
          </w:tcPr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Jumlah pelayanan</w:t>
            </w:r>
            <w:r w:rsidR="005D1167">
              <w:rPr>
                <w:rFonts w:ascii="Arial" w:hAnsi="Arial" w:cs="Arial"/>
                <w:color w:val="002060"/>
                <w:sz w:val="36"/>
                <w:szCs w:val="36"/>
              </w:rPr>
              <w:t xml:space="preserve"> kependudukan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 xml:space="preserve"> sesuai SOP dibag</w:t>
            </w:r>
            <w:r w:rsidR="005D1167">
              <w:rPr>
                <w:rFonts w:ascii="Arial" w:hAnsi="Arial" w:cs="Arial"/>
                <w:color w:val="002060"/>
                <w:sz w:val="36"/>
                <w:szCs w:val="36"/>
              </w:rPr>
              <w:t xml:space="preserve">i 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Jumlah seluruh pelayanan</w:t>
            </w:r>
            <w:r w:rsidR="005D1167">
              <w:rPr>
                <w:rFonts w:ascii="Arial" w:hAnsi="Arial" w:cs="Arial"/>
                <w:color w:val="002060"/>
                <w:sz w:val="36"/>
                <w:szCs w:val="36"/>
              </w:rPr>
              <w:t xml:space="preserve"> kepedudukan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 xml:space="preserve"> setahun dikalikan 100%</w:t>
            </w: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4247" w:type="dxa"/>
            <w:shd w:val="clear" w:color="auto" w:fill="E5B8B7" w:themeFill="accent2" w:themeFillTint="66"/>
          </w:tcPr>
          <w:p w:rsidR="00E46D95" w:rsidRPr="00F01EF4" w:rsidRDefault="005D1167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</w:rPr>
              <w:t>Seksi Pemerintahan</w:t>
            </w: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E46D95" w:rsidRPr="00F01EF4" w:rsidRDefault="00E46D95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</w:tr>
    </w:tbl>
    <w:p w:rsidR="00E46D95" w:rsidRDefault="00E46D95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68"/>
        <w:gridCol w:w="4668"/>
        <w:gridCol w:w="4669"/>
        <w:gridCol w:w="4106"/>
      </w:tblGrid>
      <w:tr w:rsidR="00431412" w:rsidRPr="00DD7A91" w:rsidTr="000015E7">
        <w:tc>
          <w:tcPr>
            <w:tcW w:w="18111" w:type="dxa"/>
            <w:gridSpan w:val="4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431412" w:rsidRPr="00F01EF4" w:rsidRDefault="00431412" w:rsidP="0049336E">
            <w:pPr>
              <w:jc w:val="center"/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</w:pPr>
            <w:r w:rsidRPr="00F01EF4"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INDIKATOR KINERJA INDIVIDU (IKI)</w:t>
            </w:r>
          </w:p>
          <w:p w:rsidR="00431412" w:rsidRPr="00DD7A91" w:rsidRDefault="00431412" w:rsidP="0049336E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SUBAG UMUM DAN KEPEGAWAIAN</w:t>
            </w:r>
          </w:p>
        </w:tc>
      </w:tr>
      <w:tr w:rsidR="00431412" w:rsidRPr="00F01EF4" w:rsidTr="000015E7">
        <w:tc>
          <w:tcPr>
            <w:tcW w:w="4668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TUGAS POKOK</w:t>
            </w:r>
          </w:p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FUNGSI</w:t>
            </w:r>
          </w:p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3443" w:type="dxa"/>
            <w:gridSpan w:val="3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: Melaksanakan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tugas administrasi umum dan kepegawaian</w:t>
            </w:r>
          </w:p>
          <w:p w:rsidR="00431412" w:rsidRPr="00F01EF4" w:rsidRDefault="00431412" w:rsidP="0049336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31412" w:rsidRPr="00F01EF4" w:rsidRDefault="00431412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>: a.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Pelaksanaan kegiatan pelayanan administrasi perkantoran</w:t>
            </w:r>
          </w:p>
          <w:p w:rsidR="00431412" w:rsidRPr="00F01EF4" w:rsidRDefault="00431412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b.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Pengeloalaan urusan rumah tangga dan tata usaha perkantoran kecamatan</w:t>
            </w:r>
          </w:p>
          <w:p w:rsidR="00431412" w:rsidRPr="00F01EF4" w:rsidRDefault="00431412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c.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Pengelolaan tata usaha kepegaaian lingkup kecamatan dan kelurahan</w:t>
            </w:r>
          </w:p>
          <w:p w:rsidR="00431412" w:rsidRPr="00F01EF4" w:rsidRDefault="00431412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d.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Pelaksanaan penyusunan pelaporan dan pengendalian administrasi</w:t>
            </w:r>
          </w:p>
          <w:p w:rsidR="00431412" w:rsidRPr="00F01EF4" w:rsidRDefault="00431412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e.</w:t>
            </w:r>
            <w:r w:rsidR="003458DD">
              <w:rPr>
                <w:rFonts w:ascii="Arial" w:hAnsi="Arial" w:cs="Arial"/>
                <w:color w:val="1F497D" w:themeColor="text2"/>
                <w:sz w:val="24"/>
                <w:szCs w:val="24"/>
              </w:rPr>
              <w:t>Pelaksanaan tugas pelayanan surat menyurat kepada masyarakat</w:t>
            </w:r>
          </w:p>
          <w:p w:rsidR="00431412" w:rsidRPr="00F01EF4" w:rsidRDefault="00431412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f. </w:t>
            </w:r>
            <w:r w:rsidR="003458DD">
              <w:rPr>
                <w:rFonts w:ascii="Arial" w:hAnsi="Arial" w:cs="Arial"/>
                <w:color w:val="1F497D" w:themeColor="text2"/>
                <w:sz w:val="24"/>
                <w:szCs w:val="24"/>
              </w:rPr>
              <w:t>Pelaksanaan kegiatan pemeliharaan fisik serta perlengkapan kantor kecamatan</w:t>
            </w:r>
          </w:p>
          <w:p w:rsidR="003458DD" w:rsidRDefault="00431412" w:rsidP="003458DD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g</w:t>
            </w:r>
            <w:r w:rsidR="003458DD">
              <w:rPr>
                <w:rFonts w:ascii="Arial" w:hAnsi="Arial" w:cs="Arial"/>
                <w:color w:val="1F497D" w:themeColor="text2"/>
                <w:sz w:val="24"/>
                <w:szCs w:val="24"/>
              </w:rPr>
              <w:t>.Penyusunan program dan penyelenggaraan pembinaan sarana dan prasarana fisik pelayanan umum</w:t>
            </w:r>
          </w:p>
          <w:p w:rsidR="00431412" w:rsidRPr="00F01EF4" w:rsidRDefault="00431412" w:rsidP="003458DD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  <w:r w:rsidR="003458DD">
              <w:rPr>
                <w:rFonts w:ascii="Arial" w:hAnsi="Arial" w:cs="Arial"/>
                <w:color w:val="1F497D" w:themeColor="text2"/>
                <w:sz w:val="24"/>
                <w:szCs w:val="24"/>
              </w:rPr>
              <w:t>h.Pelaksanaan tugas-tugas lain yang diberikan oleh Sekcam</w:t>
            </w:r>
          </w:p>
        </w:tc>
      </w:tr>
      <w:tr w:rsidR="00431412" w:rsidRPr="00F01EF4" w:rsidTr="000015E7">
        <w:trPr>
          <w:trHeight w:val="900"/>
        </w:trPr>
        <w:tc>
          <w:tcPr>
            <w:tcW w:w="4668" w:type="dxa"/>
            <w:shd w:val="clear" w:color="auto" w:fill="E5B8B7" w:themeFill="accent2" w:themeFillTint="66"/>
            <w:vAlign w:val="center"/>
          </w:tcPr>
          <w:p w:rsidR="00431412" w:rsidRPr="00F01EF4" w:rsidRDefault="00431412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SASARAN PROGRAM</w:t>
            </w:r>
          </w:p>
        </w:tc>
        <w:tc>
          <w:tcPr>
            <w:tcW w:w="4668" w:type="dxa"/>
            <w:shd w:val="clear" w:color="auto" w:fill="E5B8B7" w:themeFill="accent2" w:themeFillTint="66"/>
            <w:vAlign w:val="center"/>
          </w:tcPr>
          <w:p w:rsidR="00431412" w:rsidRPr="00F01EF4" w:rsidRDefault="00431412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INDIKATOR PROGRAM</w:t>
            </w:r>
          </w:p>
        </w:tc>
        <w:tc>
          <w:tcPr>
            <w:tcW w:w="4669" w:type="dxa"/>
            <w:shd w:val="clear" w:color="auto" w:fill="E5B8B7" w:themeFill="accent2" w:themeFillTint="66"/>
            <w:vAlign w:val="center"/>
          </w:tcPr>
          <w:p w:rsidR="00431412" w:rsidRPr="00F01EF4" w:rsidRDefault="00431412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FORMULASI INDIKATOR</w:t>
            </w:r>
          </w:p>
        </w:tc>
        <w:tc>
          <w:tcPr>
            <w:tcW w:w="4106" w:type="dxa"/>
            <w:shd w:val="clear" w:color="auto" w:fill="E5B8B7" w:themeFill="accent2" w:themeFillTint="66"/>
            <w:vAlign w:val="center"/>
          </w:tcPr>
          <w:p w:rsidR="00431412" w:rsidRPr="00F01EF4" w:rsidRDefault="00431412" w:rsidP="0049336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01EF4">
              <w:rPr>
                <w:rFonts w:ascii="Arial" w:hAnsi="Arial" w:cs="Arial"/>
                <w:color w:val="002060"/>
                <w:sz w:val="24"/>
                <w:szCs w:val="24"/>
              </w:rPr>
              <w:t>SUMBER DATA</w:t>
            </w:r>
          </w:p>
        </w:tc>
      </w:tr>
      <w:tr w:rsidR="00431412" w:rsidRPr="00F01EF4" w:rsidTr="000015E7">
        <w:tc>
          <w:tcPr>
            <w:tcW w:w="4668" w:type="dxa"/>
            <w:shd w:val="clear" w:color="auto" w:fill="E5B8B7" w:themeFill="accent2" w:themeFillTint="66"/>
          </w:tcPr>
          <w:p w:rsidR="00431412" w:rsidRPr="00F01EF4" w:rsidRDefault="00431412" w:rsidP="003458DD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 xml:space="preserve">Meningkatkan kualitas pelayanan </w:t>
            </w:r>
            <w:r w:rsidR="003458DD">
              <w:rPr>
                <w:rFonts w:ascii="Arial" w:hAnsi="Arial" w:cs="Arial"/>
                <w:color w:val="002060"/>
                <w:sz w:val="36"/>
                <w:szCs w:val="36"/>
              </w:rPr>
              <w:t>umum</w:t>
            </w:r>
          </w:p>
        </w:tc>
        <w:tc>
          <w:tcPr>
            <w:tcW w:w="4668" w:type="dxa"/>
            <w:shd w:val="clear" w:color="auto" w:fill="E5B8B7" w:themeFill="accent2" w:themeFillTint="66"/>
          </w:tcPr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 xml:space="preserve">Prosentase Pelayanan </w:t>
            </w:r>
            <w:r w:rsidR="003458DD">
              <w:rPr>
                <w:rFonts w:ascii="Arial" w:hAnsi="Arial" w:cs="Arial"/>
                <w:color w:val="002060"/>
                <w:sz w:val="36"/>
                <w:szCs w:val="36"/>
              </w:rPr>
              <w:t>umum</w:t>
            </w:r>
            <w:r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sesuai SOP</w:t>
            </w: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4669" w:type="dxa"/>
            <w:shd w:val="clear" w:color="auto" w:fill="E5B8B7" w:themeFill="accent2" w:themeFillTint="66"/>
          </w:tcPr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Jumlah pelayanan</w:t>
            </w:r>
            <w:r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r w:rsidR="003458DD">
              <w:rPr>
                <w:rFonts w:ascii="Arial" w:hAnsi="Arial" w:cs="Arial"/>
                <w:color w:val="002060"/>
                <w:sz w:val="36"/>
                <w:szCs w:val="36"/>
              </w:rPr>
              <w:t>umum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 xml:space="preserve"> sesuai SOP dibag</w:t>
            </w:r>
            <w:r>
              <w:rPr>
                <w:rFonts w:ascii="Arial" w:hAnsi="Arial" w:cs="Arial"/>
                <w:color w:val="002060"/>
                <w:sz w:val="36"/>
                <w:szCs w:val="36"/>
              </w:rPr>
              <w:t xml:space="preserve">i 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Jumlah seluruh pelayanan</w:t>
            </w:r>
            <w:r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r w:rsidR="003458DD">
              <w:rPr>
                <w:rFonts w:ascii="Arial" w:hAnsi="Arial" w:cs="Arial"/>
                <w:color w:val="002060"/>
                <w:sz w:val="36"/>
                <w:szCs w:val="36"/>
              </w:rPr>
              <w:t xml:space="preserve">umum </w:t>
            </w:r>
            <w:r w:rsidRPr="00F01EF4">
              <w:rPr>
                <w:rFonts w:ascii="Arial" w:hAnsi="Arial" w:cs="Arial"/>
                <w:color w:val="002060"/>
                <w:sz w:val="36"/>
                <w:szCs w:val="36"/>
              </w:rPr>
              <w:t>setahun dikalikan 100%</w:t>
            </w: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4106" w:type="dxa"/>
            <w:shd w:val="clear" w:color="auto" w:fill="E5B8B7" w:themeFill="accent2" w:themeFillTint="66"/>
          </w:tcPr>
          <w:p w:rsidR="00431412" w:rsidRPr="00F01EF4" w:rsidRDefault="003458DD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</w:rPr>
              <w:t>Subbag Umum Kepegawaian</w:t>
            </w: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  <w:p w:rsidR="00431412" w:rsidRPr="00F01EF4" w:rsidRDefault="00431412" w:rsidP="0049336E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</w:tr>
    </w:tbl>
    <w:p w:rsidR="00431412" w:rsidRDefault="00431412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881ACD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000"/>
        <w:gridCol w:w="4111"/>
      </w:tblGrid>
      <w:tr w:rsidR="00881ACD" w:rsidRPr="00DD7A91" w:rsidTr="000015E7">
        <w:tc>
          <w:tcPr>
            <w:tcW w:w="18111" w:type="dxa"/>
            <w:gridSpan w:val="2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881ACD" w:rsidRPr="00F01EF4" w:rsidRDefault="00881ACD" w:rsidP="0049336E">
            <w:pPr>
              <w:jc w:val="center"/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</w:pPr>
            <w:r w:rsidRPr="00F01EF4"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INDIKATOR KINERJA INDIVIDU (IKI)</w:t>
            </w:r>
          </w:p>
          <w:p w:rsidR="00881ACD" w:rsidRPr="00DD7A91" w:rsidRDefault="00881ACD" w:rsidP="0049336E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color w:val="1F497D" w:themeColor="text2"/>
                <w:sz w:val="32"/>
                <w:szCs w:val="32"/>
              </w:rPr>
              <w:t>PENGELOLA PELAYANAN TERPADU KECAMATAN (PATEN)</w:t>
            </w:r>
          </w:p>
        </w:tc>
      </w:tr>
      <w:tr w:rsidR="00881ACD" w:rsidRPr="00F01EF4" w:rsidTr="000015E7">
        <w:trPr>
          <w:trHeight w:val="811"/>
        </w:trPr>
        <w:tc>
          <w:tcPr>
            <w:tcW w:w="14000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881ACD" w:rsidRPr="00211E81" w:rsidRDefault="00881ACD" w:rsidP="00211E81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211E81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URAIAN KEGIATAN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881ACD" w:rsidRPr="00211E81" w:rsidRDefault="00881ACD" w:rsidP="00211E81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211E81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SUMBER DATA</w:t>
            </w:r>
          </w:p>
        </w:tc>
      </w:tr>
      <w:tr w:rsidR="00881ACD" w:rsidRPr="00F01EF4" w:rsidTr="000015E7">
        <w:trPr>
          <w:trHeight w:val="3507"/>
        </w:trPr>
        <w:tc>
          <w:tcPr>
            <w:tcW w:w="14000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81ACD" w:rsidRPr="00211E81" w:rsidRDefault="00881ACD" w:rsidP="0049336E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11E81">
              <w:rPr>
                <w:rFonts w:ascii="Arial" w:hAnsi="Arial" w:cs="Arial"/>
                <w:color w:val="1F497D" w:themeColor="text2"/>
                <w:sz w:val="32"/>
                <w:szCs w:val="32"/>
              </w:rPr>
              <w:t xml:space="preserve">Menerima,merigister dan mengentry berkas dokumen </w:t>
            </w:r>
            <w:r w:rsidR="00211E81">
              <w:rPr>
                <w:rFonts w:ascii="Arial" w:hAnsi="Arial" w:cs="Arial"/>
                <w:color w:val="1F497D" w:themeColor="text2"/>
                <w:sz w:val="32"/>
                <w:szCs w:val="32"/>
              </w:rPr>
              <w:t>kependudukan non perizinan (KTP,KK,</w:t>
            </w:r>
            <w:r w:rsidRPr="00211E81">
              <w:rPr>
                <w:rFonts w:ascii="Arial" w:hAnsi="Arial" w:cs="Arial"/>
                <w:color w:val="1F497D" w:themeColor="text2"/>
                <w:sz w:val="32"/>
                <w:szCs w:val="32"/>
              </w:rPr>
              <w:t>Surat Pindah,Surat Keterangan,Surat Rekomendasi,Dispensasi Nikah,Legalisasi dan Pelayanan Umum lainnya)</w:t>
            </w:r>
          </w:p>
          <w:p w:rsidR="00881ACD" w:rsidRPr="00211E81" w:rsidRDefault="00881ACD" w:rsidP="0049336E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</w:p>
          <w:p w:rsidR="00881ACD" w:rsidRPr="00211E81" w:rsidRDefault="00881ACD" w:rsidP="0049336E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</w:p>
          <w:p w:rsidR="00881ACD" w:rsidRPr="00211E81" w:rsidRDefault="00881ACD" w:rsidP="0049336E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</w:p>
          <w:p w:rsidR="00881ACD" w:rsidRPr="00211E81" w:rsidRDefault="00881ACD" w:rsidP="0049336E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11E81">
              <w:rPr>
                <w:rFonts w:ascii="Arial" w:hAnsi="Arial" w:cs="Arial"/>
                <w:color w:val="1F497D" w:themeColor="text2"/>
                <w:sz w:val="32"/>
                <w:szCs w:val="32"/>
              </w:rPr>
              <w:t>Menerima,meregister dan mengentry berkas doumen perizinan usaha makro</w:t>
            </w:r>
          </w:p>
          <w:p w:rsidR="00881ACD" w:rsidRPr="00211E81" w:rsidRDefault="00881ACD" w:rsidP="0049336E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81ACD" w:rsidRPr="00211E81" w:rsidRDefault="00881ACD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11E81">
              <w:rPr>
                <w:rFonts w:ascii="Arial" w:hAnsi="Arial" w:cs="Arial"/>
                <w:color w:val="1F497D" w:themeColor="text2"/>
                <w:sz w:val="32"/>
                <w:szCs w:val="32"/>
              </w:rPr>
              <w:t>TIM PATEN KECAMATAN</w:t>
            </w:r>
          </w:p>
          <w:p w:rsidR="00881ACD" w:rsidRPr="00211E81" w:rsidRDefault="00881ACD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</w:p>
          <w:p w:rsidR="00881ACD" w:rsidRPr="00211E81" w:rsidRDefault="00881ACD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</w:p>
          <w:p w:rsidR="00881ACD" w:rsidRPr="00211E81" w:rsidRDefault="00881ACD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</w:p>
          <w:p w:rsidR="00881ACD" w:rsidRPr="00211E81" w:rsidRDefault="00881ACD" w:rsidP="0049336E">
            <w:pPr>
              <w:tabs>
                <w:tab w:val="left" w:pos="435"/>
              </w:tabs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11E81">
              <w:rPr>
                <w:rFonts w:ascii="Arial" w:hAnsi="Arial" w:cs="Arial"/>
                <w:color w:val="1F497D" w:themeColor="text2"/>
                <w:sz w:val="32"/>
                <w:szCs w:val="32"/>
              </w:rPr>
              <w:t>TIM PATEN KECAMATAN</w:t>
            </w:r>
          </w:p>
        </w:tc>
      </w:tr>
    </w:tbl>
    <w:p w:rsidR="00881ACD" w:rsidRPr="00DD7A91" w:rsidRDefault="00881ACD" w:rsidP="00346F2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sectPr w:rsidR="00881ACD" w:rsidRPr="00DD7A91" w:rsidSect="00A15665">
      <w:pgSz w:w="20160" w:h="12240" w:orient="landscape" w:code="5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E46D95"/>
    <w:rsid w:val="000015E7"/>
    <w:rsid w:val="00211E81"/>
    <w:rsid w:val="003458DD"/>
    <w:rsid w:val="00346F2D"/>
    <w:rsid w:val="00431412"/>
    <w:rsid w:val="005D1167"/>
    <w:rsid w:val="00630629"/>
    <w:rsid w:val="00881ACD"/>
    <w:rsid w:val="00922DF4"/>
    <w:rsid w:val="00A15665"/>
    <w:rsid w:val="00BF744D"/>
    <w:rsid w:val="00C83A5C"/>
    <w:rsid w:val="00D36F03"/>
    <w:rsid w:val="00DD7A91"/>
    <w:rsid w:val="00E46D95"/>
    <w:rsid w:val="00F0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UBAG%20KEUANGAN%20&amp;%20ASET\FILE%20DATA%20ORTALA\RKT%202018\INDIKATOR%20KINERJA%20INDIVI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612F-D515-49F4-9E3E-158B33D3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INDIKATOR KINERJA INDIVIDU</Template>
  <TotalTime>46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Griyakom</dc:creator>
  <cp:lastModifiedBy>Griyakom</cp:lastModifiedBy>
  <cp:revision>8</cp:revision>
  <cp:lastPrinted>2018-04-19T08:00:00Z</cp:lastPrinted>
  <dcterms:created xsi:type="dcterms:W3CDTF">2018-04-19T07:15:00Z</dcterms:created>
  <dcterms:modified xsi:type="dcterms:W3CDTF">2018-04-19T08:01:00Z</dcterms:modified>
</cp:coreProperties>
</file>